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53F" w:rsidRPr="0079253F" w:rsidRDefault="0079253F" w:rsidP="0079253F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 w:bidi="en-US"/>
        </w:rPr>
      </w:pPr>
      <w:r w:rsidRPr="0079253F">
        <w:rPr>
          <w:b/>
          <w:sz w:val="28"/>
          <w:szCs w:val="28"/>
          <w:lang w:eastAsia="en-US" w:bidi="en-US"/>
        </w:rPr>
        <w:t xml:space="preserve">Перечень нормативно-правовых актов, </w:t>
      </w:r>
    </w:p>
    <w:p w:rsidR="0079253F" w:rsidRPr="0079253F" w:rsidRDefault="0079253F" w:rsidP="0079253F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 w:bidi="en-US"/>
        </w:rPr>
      </w:pPr>
      <w:r w:rsidRPr="0079253F">
        <w:rPr>
          <w:b/>
          <w:sz w:val="28"/>
          <w:szCs w:val="28"/>
          <w:lang w:eastAsia="en-US" w:bidi="en-US"/>
        </w:rPr>
        <w:t xml:space="preserve">на основании которых производится предоставление </w:t>
      </w:r>
      <w:r>
        <w:rPr>
          <w:b/>
          <w:sz w:val="28"/>
          <w:szCs w:val="28"/>
          <w:lang w:eastAsia="en-US" w:bidi="en-US"/>
        </w:rPr>
        <w:t xml:space="preserve">муниципальной </w:t>
      </w:r>
      <w:r w:rsidRPr="0079253F">
        <w:rPr>
          <w:b/>
          <w:sz w:val="28"/>
          <w:szCs w:val="28"/>
          <w:lang w:eastAsia="en-US" w:bidi="en-US"/>
        </w:rPr>
        <w:t>услуги</w:t>
      </w:r>
      <w:r>
        <w:rPr>
          <w:b/>
          <w:sz w:val="28"/>
          <w:szCs w:val="28"/>
          <w:lang w:eastAsia="en-US" w:bidi="en-US"/>
        </w:rPr>
        <w:t xml:space="preserve"> </w:t>
      </w:r>
      <w:r w:rsidRPr="0079253F">
        <w:rPr>
          <w:b/>
          <w:bCs/>
          <w:sz w:val="28"/>
          <w:szCs w:val="28"/>
        </w:rPr>
        <w:t>«</w:t>
      </w:r>
      <w:r w:rsidRPr="0079253F">
        <w:rPr>
          <w:rFonts w:cs="Arial"/>
          <w:b/>
          <w:bCs/>
          <w:sz w:val="28"/>
          <w:szCs w:val="28"/>
          <w:lang w:bidi="ru-RU"/>
        </w:rPr>
        <w:t xml:space="preserve">Выплата компенсации части родительской платы за присмотр и уход </w:t>
      </w:r>
      <w:bookmarkStart w:id="0" w:name="_GoBack"/>
      <w:bookmarkEnd w:id="0"/>
      <w:r w:rsidRPr="0079253F">
        <w:rPr>
          <w:rFonts w:cs="Arial"/>
          <w:b/>
          <w:bCs/>
          <w:sz w:val="28"/>
          <w:szCs w:val="28"/>
          <w:lang w:bidi="ru-RU"/>
        </w:rPr>
        <w:t>за детьми в муниципальных образовательных организациях,</w:t>
      </w:r>
    </w:p>
    <w:p w:rsidR="0079253F" w:rsidRPr="0079253F" w:rsidRDefault="0079253F" w:rsidP="0079253F">
      <w:pPr>
        <w:autoSpaceDE w:val="0"/>
        <w:autoSpaceDN w:val="0"/>
        <w:adjustRightInd w:val="0"/>
        <w:jc w:val="center"/>
        <w:rPr>
          <w:b/>
          <w:sz w:val="28"/>
          <w:szCs w:val="28"/>
          <w:lang w:bidi="ru-RU"/>
        </w:rPr>
      </w:pPr>
      <w:r w:rsidRPr="0079253F">
        <w:rPr>
          <w:b/>
          <w:sz w:val="28"/>
          <w:szCs w:val="28"/>
          <w:lang w:bidi="en-US"/>
        </w:rPr>
        <w:t>находящихся на территории города Бузулука</w:t>
      </w:r>
      <w:r w:rsidRPr="0079253F">
        <w:rPr>
          <w:b/>
          <w:sz w:val="28"/>
          <w:szCs w:val="28"/>
          <w:lang w:bidi="ru-RU"/>
        </w:rPr>
        <w:t xml:space="preserve">», </w:t>
      </w:r>
    </w:p>
    <w:p w:rsidR="0079253F" w:rsidRPr="0079253F" w:rsidRDefault="0079253F" w:rsidP="0079253F">
      <w:pPr>
        <w:autoSpaceDE w:val="0"/>
        <w:autoSpaceDN w:val="0"/>
        <w:adjustRightInd w:val="0"/>
        <w:jc w:val="center"/>
        <w:rPr>
          <w:b/>
          <w:sz w:val="28"/>
          <w:szCs w:val="28"/>
          <w:lang w:bidi="ru-RU"/>
        </w:rPr>
      </w:pPr>
      <w:r w:rsidRPr="0079253F">
        <w:rPr>
          <w:b/>
          <w:sz w:val="28"/>
          <w:szCs w:val="28"/>
          <w:lang w:bidi="ru-RU"/>
        </w:rPr>
        <w:t>оказываемой на территории муниципального образования город Бузулук Оренбургской области</w:t>
      </w:r>
    </w:p>
    <w:p w:rsidR="00B3538D" w:rsidRPr="00041971" w:rsidRDefault="00B3538D" w:rsidP="006A3D78">
      <w:pPr>
        <w:pStyle w:val="a5"/>
        <w:widowControl w:val="0"/>
        <w:autoSpaceDE w:val="0"/>
        <w:autoSpaceDN w:val="0"/>
        <w:ind w:left="567"/>
        <w:jc w:val="center"/>
        <w:rPr>
          <w:b/>
          <w:sz w:val="28"/>
          <w:szCs w:val="28"/>
        </w:rPr>
      </w:pPr>
    </w:p>
    <w:p w:rsidR="00541BD5" w:rsidRPr="004C5E20" w:rsidRDefault="008F3C3C" w:rsidP="004C5E20">
      <w:pPr>
        <w:pStyle w:val="ConsPlusNormal"/>
        <w:widowControl/>
        <w:numPr>
          <w:ilvl w:val="0"/>
          <w:numId w:val="8"/>
        </w:numPr>
        <w:tabs>
          <w:tab w:val="left" w:pos="567"/>
        </w:tabs>
        <w:ind w:left="0" w:firstLine="426"/>
        <w:jc w:val="both"/>
        <w:rPr>
          <w:sz w:val="28"/>
          <w:szCs w:val="28"/>
        </w:rPr>
      </w:pPr>
      <w:r>
        <w:t xml:space="preserve"> </w:t>
      </w:r>
      <w:r w:rsidR="00541BD5" w:rsidRPr="004C5E20">
        <w:rPr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 (Первоначальный текст опубликован в изданиях «Собрание законодательства РФ», 06.10.2003, №40, ст.3822; «Парламентская газета», №186, 08.10.2003; «Российская газета», №202, 08.10.2003);</w:t>
      </w:r>
    </w:p>
    <w:p w:rsidR="00541BD5" w:rsidRPr="0077522D" w:rsidRDefault="00541BD5" w:rsidP="00541BD5">
      <w:pPr>
        <w:pStyle w:val="a5"/>
        <w:numPr>
          <w:ilvl w:val="0"/>
          <w:numId w:val="8"/>
        </w:numPr>
        <w:tabs>
          <w:tab w:val="left" w:pos="567"/>
          <w:tab w:val="left" w:pos="851"/>
        </w:tabs>
        <w:ind w:left="0" w:firstLine="426"/>
        <w:jc w:val="both"/>
        <w:rPr>
          <w:sz w:val="28"/>
          <w:szCs w:val="28"/>
        </w:rPr>
      </w:pPr>
      <w:r w:rsidRPr="0077522D">
        <w:rPr>
          <w:sz w:val="28"/>
          <w:szCs w:val="28"/>
        </w:rPr>
        <w:t>Федеральны</w:t>
      </w:r>
      <w:r>
        <w:rPr>
          <w:sz w:val="28"/>
          <w:szCs w:val="28"/>
        </w:rPr>
        <w:t>й</w:t>
      </w:r>
      <w:r w:rsidRPr="0077522D">
        <w:rPr>
          <w:sz w:val="28"/>
          <w:szCs w:val="28"/>
        </w:rPr>
        <w:t xml:space="preserve"> </w:t>
      </w:r>
      <w:hyperlink r:id="rId8" w:history="1">
        <w:r w:rsidRPr="0077522D">
          <w:rPr>
            <w:sz w:val="28"/>
            <w:szCs w:val="28"/>
          </w:rPr>
          <w:t>закон</w:t>
        </w:r>
      </w:hyperlink>
      <w:r w:rsidRPr="0077522D">
        <w:rPr>
          <w:sz w:val="28"/>
          <w:szCs w:val="28"/>
        </w:rPr>
        <w:t xml:space="preserve"> от 02.05.2006 № 59-ФЗ «О порядке рассмотрения обращений граждан Российской Федерации» (Первоначальный текст документа опубликован в изданиях «Российская газета», № 95, 05.05.2006, «Собрание законодательства Российской Федерации», 08.05.2006, № 19, ст. 2060, «Парламентская газета», № 70-71, 11.05.2006);</w:t>
      </w:r>
    </w:p>
    <w:p w:rsidR="008F3C3C" w:rsidRPr="00B375FE" w:rsidRDefault="008F3C3C" w:rsidP="00541BD5">
      <w:pPr>
        <w:pStyle w:val="a5"/>
        <w:numPr>
          <w:ilvl w:val="0"/>
          <w:numId w:val="8"/>
        </w:numPr>
        <w:tabs>
          <w:tab w:val="left" w:pos="567"/>
          <w:tab w:val="left" w:pos="851"/>
        </w:tabs>
        <w:ind w:left="0" w:firstLine="426"/>
        <w:jc w:val="both"/>
        <w:rPr>
          <w:sz w:val="28"/>
          <w:szCs w:val="28"/>
        </w:rPr>
      </w:pPr>
      <w:r w:rsidRPr="0077522D">
        <w:rPr>
          <w:sz w:val="28"/>
          <w:szCs w:val="28"/>
        </w:rPr>
        <w:t>Федеральны</w:t>
      </w:r>
      <w:r w:rsidR="00907185">
        <w:rPr>
          <w:sz w:val="28"/>
          <w:szCs w:val="28"/>
        </w:rPr>
        <w:t>й закон</w:t>
      </w:r>
      <w:r w:rsidRPr="0077522D">
        <w:rPr>
          <w:sz w:val="28"/>
          <w:szCs w:val="28"/>
        </w:rPr>
        <w:t xml:space="preserve"> от 27.07.2006 №</w:t>
      </w:r>
      <w:r w:rsidR="00907185">
        <w:rPr>
          <w:sz w:val="28"/>
          <w:szCs w:val="28"/>
        </w:rPr>
        <w:t xml:space="preserve"> </w:t>
      </w:r>
      <w:r w:rsidRPr="0077522D">
        <w:rPr>
          <w:sz w:val="28"/>
          <w:szCs w:val="28"/>
        </w:rPr>
        <w:t xml:space="preserve">152-ФЗ «О персональных </w:t>
      </w:r>
      <w:r w:rsidRPr="00B375FE">
        <w:rPr>
          <w:sz w:val="28"/>
          <w:szCs w:val="28"/>
        </w:rPr>
        <w:t>данных» (Первоначальный текст опубликован в изданиях «Российская газета», №165, 29.07.2006, «Собрание законодательства РФ», 31.07.2006, №31 (1 ч.), ст.3451; «Парламентская газета», №126-127, 03.08.2006);</w:t>
      </w:r>
    </w:p>
    <w:p w:rsidR="00541BD5" w:rsidRPr="00B375FE" w:rsidRDefault="00541BD5" w:rsidP="00541BD5">
      <w:pPr>
        <w:pStyle w:val="aa"/>
        <w:numPr>
          <w:ilvl w:val="0"/>
          <w:numId w:val="8"/>
        </w:numPr>
        <w:tabs>
          <w:tab w:val="left" w:pos="567"/>
          <w:tab w:val="left" w:pos="851"/>
        </w:tabs>
        <w:spacing w:before="0" w:beforeAutospacing="0" w:after="0" w:afterAutospacing="0" w:line="240" w:lineRule="auto"/>
        <w:ind w:left="0" w:firstLine="426"/>
        <w:rPr>
          <w:sz w:val="28"/>
          <w:szCs w:val="28"/>
        </w:rPr>
      </w:pPr>
      <w:r w:rsidRPr="00B375FE">
        <w:rPr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 (Первоначальный текст опубликован в изданиях «Российская газета», №168, 30.07.2010; «Собрание законодательства РФ», 02.08.2010, №31, ст.4179);</w:t>
      </w:r>
    </w:p>
    <w:p w:rsidR="00541BD5" w:rsidRPr="00B375FE" w:rsidRDefault="008F3C3C" w:rsidP="00541BD5">
      <w:pPr>
        <w:pStyle w:val="a5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B375FE">
        <w:rPr>
          <w:sz w:val="28"/>
          <w:szCs w:val="28"/>
        </w:rPr>
        <w:t>Федеральны</w:t>
      </w:r>
      <w:r w:rsidR="00541BD5" w:rsidRPr="00B375FE">
        <w:rPr>
          <w:sz w:val="28"/>
          <w:szCs w:val="28"/>
        </w:rPr>
        <w:t>й</w:t>
      </w:r>
      <w:r w:rsidRPr="00B375FE">
        <w:rPr>
          <w:sz w:val="28"/>
          <w:szCs w:val="28"/>
        </w:rPr>
        <w:t xml:space="preserve"> закон от 29.12.2012 №</w:t>
      </w:r>
      <w:r w:rsidR="00F02F6D" w:rsidRPr="00B375FE">
        <w:rPr>
          <w:sz w:val="28"/>
          <w:szCs w:val="28"/>
        </w:rPr>
        <w:t xml:space="preserve"> </w:t>
      </w:r>
      <w:r w:rsidRPr="00B375FE">
        <w:rPr>
          <w:sz w:val="28"/>
          <w:szCs w:val="28"/>
        </w:rPr>
        <w:t xml:space="preserve">273-ФЗ «Об образовании </w:t>
      </w:r>
      <w:r w:rsidR="00644789">
        <w:rPr>
          <w:sz w:val="28"/>
          <w:szCs w:val="28"/>
        </w:rPr>
        <w:t xml:space="preserve">                     </w:t>
      </w:r>
      <w:r w:rsidRPr="00B375FE">
        <w:rPr>
          <w:sz w:val="28"/>
          <w:szCs w:val="28"/>
        </w:rPr>
        <w:t>в Российской Федерации» (</w:t>
      </w:r>
      <w:r w:rsidRPr="00B375FE">
        <w:rPr>
          <w:rFonts w:eastAsia="Calibri"/>
          <w:sz w:val="28"/>
          <w:szCs w:val="28"/>
          <w:lang w:eastAsia="en-US"/>
        </w:rPr>
        <w:t xml:space="preserve">Первоначальный текст документа опубликован </w:t>
      </w:r>
      <w:r w:rsidR="00644789">
        <w:rPr>
          <w:rFonts w:eastAsia="Calibri"/>
          <w:sz w:val="28"/>
          <w:szCs w:val="28"/>
          <w:lang w:eastAsia="en-US"/>
        </w:rPr>
        <w:t xml:space="preserve">                          </w:t>
      </w:r>
      <w:r w:rsidRPr="00B375FE">
        <w:rPr>
          <w:rFonts w:eastAsia="Calibri"/>
          <w:sz w:val="28"/>
          <w:szCs w:val="28"/>
          <w:lang w:eastAsia="en-US"/>
        </w:rPr>
        <w:t>в изданиях: официальный интернет-портал правовой информации http://www.pravo.gov.ru, 30.12.2012; «Собрание законодательства Российской Федерации», 31.12.2012, № 53 (ч. 1), ст. 7598, «Российская газета», № 303, 31.12.2012)</w:t>
      </w:r>
      <w:r w:rsidRPr="00B375FE">
        <w:rPr>
          <w:sz w:val="28"/>
          <w:szCs w:val="28"/>
        </w:rPr>
        <w:t>;</w:t>
      </w:r>
    </w:p>
    <w:p w:rsidR="0059282D" w:rsidRDefault="008F3C3C" w:rsidP="0059282D">
      <w:pPr>
        <w:pStyle w:val="a5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B375FE">
        <w:rPr>
          <w:sz w:val="28"/>
          <w:szCs w:val="28"/>
        </w:rPr>
        <w:t>распоряжение</w:t>
      </w:r>
      <w:r w:rsidRPr="00541BD5">
        <w:rPr>
          <w:sz w:val="28"/>
          <w:szCs w:val="28"/>
        </w:rPr>
        <w:t xml:space="preserve"> Правительства Российской Федерации от 17.12.2009    № 1993-р «Об утверждении сводного перечня первоочередных государственных и муниципальных услуг, предоставляемых в электронном виде» (Первоначальный текст документа опубликован в изданиях «Российская газета», № 247, 23.12.2009, «Собрание законодательства Российской Федерации», 28.12.2009, № 52 (2 ч.), ст. 6626);</w:t>
      </w:r>
      <w:r w:rsidR="0059282D" w:rsidRPr="0059282D">
        <w:rPr>
          <w:sz w:val="28"/>
          <w:szCs w:val="28"/>
        </w:rPr>
        <w:t xml:space="preserve"> </w:t>
      </w:r>
    </w:p>
    <w:p w:rsidR="0059282D" w:rsidRPr="00B375FE" w:rsidRDefault="0059282D" w:rsidP="0059282D">
      <w:pPr>
        <w:pStyle w:val="a5"/>
        <w:numPr>
          <w:ilvl w:val="0"/>
          <w:numId w:val="8"/>
        </w:numPr>
        <w:ind w:left="0" w:firstLine="426"/>
        <w:jc w:val="both"/>
        <w:rPr>
          <w:sz w:val="28"/>
          <w:szCs w:val="28"/>
        </w:rPr>
      </w:pPr>
      <w:r w:rsidRPr="0059282D">
        <w:rPr>
          <w:sz w:val="28"/>
          <w:szCs w:val="28"/>
        </w:rPr>
        <w:t xml:space="preserve">распоряжение Правительства Российской Федерации от 25.04.2011 </w:t>
      </w:r>
      <w:r w:rsidR="00644789">
        <w:rPr>
          <w:sz w:val="28"/>
          <w:szCs w:val="28"/>
        </w:rPr>
        <w:t xml:space="preserve">               </w:t>
      </w:r>
      <w:r w:rsidRPr="0059282D">
        <w:rPr>
          <w:sz w:val="28"/>
          <w:szCs w:val="28"/>
        </w:rPr>
        <w:t>№ 729-р «Об утверждении 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 муниципальных услуг и предоставляемых в электронной форме» (</w:t>
      </w:r>
      <w:r w:rsidRPr="00B375FE">
        <w:rPr>
          <w:sz w:val="28"/>
          <w:szCs w:val="28"/>
        </w:rPr>
        <w:t xml:space="preserve">Первоначальный текст документа опубликован в изданиях «Российская </w:t>
      </w:r>
      <w:r w:rsidRPr="00B375FE">
        <w:rPr>
          <w:sz w:val="28"/>
          <w:szCs w:val="28"/>
        </w:rPr>
        <w:lastRenderedPageBreak/>
        <w:t>газета», № 93, 29.04.2011, «Собрание законодательства РФ», 02.05.2011,       № 18, ст. 2679);</w:t>
      </w:r>
    </w:p>
    <w:p w:rsidR="0059282D" w:rsidRPr="00B375FE" w:rsidRDefault="0059282D" w:rsidP="0059282D">
      <w:pPr>
        <w:pStyle w:val="a5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B375FE">
        <w:rPr>
          <w:sz w:val="28"/>
          <w:szCs w:val="28"/>
        </w:rPr>
        <w:t xml:space="preserve">постановление Правительства Российской Федерации от 26.03.2016 № 236 «О требованиях к предоставлению в электронной форме государственных и муниципальных услуг» (Первоначальный текст документа опубликован в изданиях Официальный интернет-портал правовой информации </w:t>
      </w:r>
      <w:hyperlink r:id="rId9" w:tgtFrame="_blank" w:tooltip="&lt;div class=&quot;doc www&quot;&gt;http://www.pravo.gov.ru&lt;/div&gt;" w:history="1">
        <w:r w:rsidRPr="00B375FE">
          <w:rPr>
            <w:rStyle w:val="a7"/>
            <w:sz w:val="28"/>
            <w:szCs w:val="28"/>
          </w:rPr>
          <w:t>http://www.pravo.gov.ru</w:t>
        </w:r>
      </w:hyperlink>
      <w:r w:rsidRPr="00B375FE">
        <w:rPr>
          <w:sz w:val="28"/>
          <w:szCs w:val="28"/>
        </w:rPr>
        <w:t>, 05.04.2016, «Российская газета», № 75, 08.04.2016, «Собрание законодательства РФ», 11.04.2016, № 15, ст. 2084);</w:t>
      </w:r>
    </w:p>
    <w:p w:rsidR="004C5E20" w:rsidRPr="00B375FE" w:rsidRDefault="004C5E20" w:rsidP="0059282D">
      <w:pPr>
        <w:pStyle w:val="a5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B375FE">
        <w:rPr>
          <w:sz w:val="28"/>
          <w:szCs w:val="28"/>
        </w:rPr>
        <w:t>Закон Оренбургской области от 24.12.2010 № 4167/975-IV-ОЗ                «О наделении органов местного самоуправления городских округов и муниципальных районов государственными полномочиями Оренбургской области по выплате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образования»</w:t>
      </w:r>
      <w:r w:rsidR="0059282D" w:rsidRPr="00B375FE">
        <w:t xml:space="preserve"> (</w:t>
      </w:r>
      <w:r w:rsidR="0059282D" w:rsidRPr="00B375FE">
        <w:rPr>
          <w:sz w:val="28"/>
          <w:szCs w:val="28"/>
        </w:rPr>
        <w:t xml:space="preserve">Первоначальный текст документа опубликован </w:t>
      </w:r>
      <w:r w:rsidR="00644789">
        <w:rPr>
          <w:sz w:val="28"/>
          <w:szCs w:val="28"/>
        </w:rPr>
        <w:t xml:space="preserve">    </w:t>
      </w:r>
      <w:r w:rsidR="0059282D" w:rsidRPr="00B375FE">
        <w:rPr>
          <w:sz w:val="28"/>
          <w:szCs w:val="28"/>
        </w:rPr>
        <w:t xml:space="preserve">в изданиях «Бюллетень Законодательного Собрания Оренбургской области», 20.12.2010, 45 заседание, «Южный Урал», № 178-185 (спецвыпуск N 97 </w:t>
      </w:r>
      <w:r w:rsidR="00644789">
        <w:rPr>
          <w:sz w:val="28"/>
          <w:szCs w:val="28"/>
        </w:rPr>
        <w:t xml:space="preserve">               </w:t>
      </w:r>
      <w:r w:rsidR="0059282D" w:rsidRPr="00B375FE">
        <w:rPr>
          <w:sz w:val="28"/>
          <w:szCs w:val="28"/>
        </w:rPr>
        <w:t>с документами Законодательного Собрания Оренбургской области), 30.12.2010-01.01.2011)</w:t>
      </w:r>
      <w:r w:rsidR="00864229" w:rsidRPr="00B375FE">
        <w:rPr>
          <w:sz w:val="28"/>
          <w:szCs w:val="28"/>
        </w:rPr>
        <w:t>;</w:t>
      </w:r>
    </w:p>
    <w:p w:rsidR="008F3C3C" w:rsidRPr="00B375FE" w:rsidRDefault="0077522D" w:rsidP="00C10BBC">
      <w:pPr>
        <w:pStyle w:val="a5"/>
        <w:numPr>
          <w:ilvl w:val="0"/>
          <w:numId w:val="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426"/>
        <w:jc w:val="both"/>
        <w:textAlignment w:val="top"/>
        <w:outlineLvl w:val="0"/>
        <w:rPr>
          <w:bCs/>
          <w:sz w:val="28"/>
          <w:szCs w:val="28"/>
        </w:rPr>
      </w:pPr>
      <w:r w:rsidRPr="00B375FE">
        <w:rPr>
          <w:sz w:val="28"/>
          <w:szCs w:val="28"/>
        </w:rPr>
        <w:t xml:space="preserve"> </w:t>
      </w:r>
      <w:r w:rsidR="008F3C3C" w:rsidRPr="00B375FE">
        <w:rPr>
          <w:bCs/>
          <w:sz w:val="28"/>
          <w:szCs w:val="28"/>
        </w:rPr>
        <w:t xml:space="preserve">Закон Оренбургской области от 06.09.2013 № 1698/506-V-ОЗ </w:t>
      </w:r>
      <w:r w:rsidR="00644789">
        <w:rPr>
          <w:bCs/>
          <w:sz w:val="28"/>
          <w:szCs w:val="28"/>
        </w:rPr>
        <w:t xml:space="preserve">                 </w:t>
      </w:r>
      <w:r w:rsidR="008F3C3C" w:rsidRPr="00B375FE">
        <w:rPr>
          <w:bCs/>
          <w:sz w:val="28"/>
          <w:szCs w:val="28"/>
        </w:rPr>
        <w:t>«Об образовании в Оренбургской</w:t>
      </w:r>
      <w:r w:rsidR="008F3C3C" w:rsidRPr="004C5E20">
        <w:rPr>
          <w:bCs/>
          <w:sz w:val="28"/>
          <w:szCs w:val="28"/>
        </w:rPr>
        <w:t xml:space="preserve"> области» (Первоначальный текст документа опубликован в изданиях «Бюллетень Законодательного Собрания Оренбургской области» 21.08.2013, 24 заседание, часть 3, «Оренбуржье» </w:t>
      </w:r>
      <w:r w:rsidR="008F3C3C" w:rsidRPr="00B375FE">
        <w:rPr>
          <w:bCs/>
          <w:sz w:val="28"/>
          <w:szCs w:val="28"/>
        </w:rPr>
        <w:t>19.09.2013 №150);</w:t>
      </w:r>
    </w:p>
    <w:p w:rsidR="004C5E20" w:rsidRPr="00B375FE" w:rsidRDefault="0077522D" w:rsidP="00864229">
      <w:pPr>
        <w:pStyle w:val="a5"/>
        <w:numPr>
          <w:ilvl w:val="0"/>
          <w:numId w:val="8"/>
        </w:numPr>
        <w:tabs>
          <w:tab w:val="left" w:pos="142"/>
          <w:tab w:val="left" w:pos="567"/>
          <w:tab w:val="left" w:pos="851"/>
          <w:tab w:val="left" w:pos="993"/>
        </w:tabs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B375FE">
        <w:rPr>
          <w:sz w:val="28"/>
          <w:szCs w:val="28"/>
        </w:rPr>
        <w:t xml:space="preserve"> </w:t>
      </w:r>
      <w:hyperlink r:id="rId10" w:history="1">
        <w:r w:rsidR="004C5E20" w:rsidRPr="00B375FE">
          <w:rPr>
            <w:rFonts w:eastAsia="Calibri"/>
            <w:sz w:val="28"/>
            <w:szCs w:val="28"/>
            <w:lang w:eastAsia="en-US"/>
          </w:rPr>
          <w:t>постановление</w:t>
        </w:r>
      </w:hyperlink>
      <w:r w:rsidR="004C5E20" w:rsidRPr="00B375FE">
        <w:rPr>
          <w:rFonts w:eastAsia="Calibri"/>
          <w:sz w:val="28"/>
          <w:szCs w:val="28"/>
          <w:lang w:eastAsia="en-US"/>
        </w:rPr>
        <w:t xml:space="preserve"> Правительства Оренбургской области от 19.01.2007</w:t>
      </w:r>
      <w:r w:rsidR="00644789">
        <w:rPr>
          <w:rFonts w:eastAsia="Calibri"/>
          <w:sz w:val="28"/>
          <w:szCs w:val="28"/>
          <w:lang w:eastAsia="en-US"/>
        </w:rPr>
        <w:t xml:space="preserve">     </w:t>
      </w:r>
      <w:r w:rsidR="004C5E20" w:rsidRPr="00B375FE">
        <w:rPr>
          <w:rFonts w:eastAsia="Calibri"/>
          <w:sz w:val="28"/>
          <w:szCs w:val="28"/>
          <w:lang w:eastAsia="en-US"/>
        </w:rPr>
        <w:t xml:space="preserve"> № 11-п «О порядке обращения и выплаты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образования»</w:t>
      </w:r>
      <w:r w:rsidR="0059282D" w:rsidRPr="00B375FE">
        <w:rPr>
          <w:rFonts w:eastAsia="Calibri"/>
          <w:sz w:val="28"/>
          <w:szCs w:val="28"/>
          <w:lang w:eastAsia="en-US"/>
        </w:rPr>
        <w:t xml:space="preserve"> (Первоначальный текст </w:t>
      </w:r>
      <w:r w:rsidR="00864229" w:rsidRPr="00B375FE">
        <w:rPr>
          <w:rFonts w:eastAsia="Calibri"/>
          <w:sz w:val="28"/>
          <w:szCs w:val="28"/>
          <w:lang w:eastAsia="en-US"/>
        </w:rPr>
        <w:t>документа опубликован в издании «</w:t>
      </w:r>
      <w:r w:rsidR="0059282D" w:rsidRPr="00B375FE">
        <w:rPr>
          <w:rFonts w:eastAsia="Calibri"/>
          <w:sz w:val="28"/>
          <w:szCs w:val="28"/>
          <w:lang w:eastAsia="en-US"/>
        </w:rPr>
        <w:t>Оренбуржье</w:t>
      </w:r>
      <w:r w:rsidR="00864229" w:rsidRPr="00B375FE">
        <w:rPr>
          <w:rFonts w:eastAsia="Calibri"/>
          <w:sz w:val="28"/>
          <w:szCs w:val="28"/>
          <w:lang w:eastAsia="en-US"/>
        </w:rPr>
        <w:t>», №</w:t>
      </w:r>
      <w:r w:rsidR="0059282D" w:rsidRPr="00B375FE">
        <w:rPr>
          <w:rFonts w:eastAsia="Calibri"/>
          <w:sz w:val="28"/>
          <w:szCs w:val="28"/>
          <w:lang w:eastAsia="en-US"/>
        </w:rPr>
        <w:t xml:space="preserve"> 13, 26.01.2007</w:t>
      </w:r>
      <w:r w:rsidR="00864229" w:rsidRPr="00B375FE">
        <w:rPr>
          <w:rFonts w:eastAsia="Calibri"/>
          <w:sz w:val="28"/>
          <w:szCs w:val="28"/>
          <w:lang w:eastAsia="en-US"/>
        </w:rPr>
        <w:t>);</w:t>
      </w:r>
    </w:p>
    <w:p w:rsidR="004C5E20" w:rsidRPr="00B375FE" w:rsidRDefault="00895725" w:rsidP="00864229">
      <w:pPr>
        <w:pStyle w:val="a5"/>
        <w:numPr>
          <w:ilvl w:val="0"/>
          <w:numId w:val="8"/>
        </w:numPr>
        <w:tabs>
          <w:tab w:val="left" w:pos="142"/>
          <w:tab w:val="left" w:pos="567"/>
          <w:tab w:val="left" w:pos="851"/>
          <w:tab w:val="left" w:pos="993"/>
        </w:tabs>
        <w:ind w:left="0" w:firstLine="426"/>
        <w:jc w:val="both"/>
        <w:rPr>
          <w:rFonts w:eastAsia="Calibri"/>
          <w:sz w:val="28"/>
          <w:szCs w:val="28"/>
          <w:lang w:eastAsia="en-US"/>
        </w:rPr>
      </w:pPr>
      <w:hyperlink r:id="rId11" w:history="1">
        <w:r w:rsidR="004C5E20" w:rsidRPr="00B375FE">
          <w:rPr>
            <w:rFonts w:eastAsia="Calibri"/>
            <w:sz w:val="28"/>
            <w:szCs w:val="28"/>
            <w:lang w:eastAsia="en-US"/>
          </w:rPr>
          <w:t>постановление</w:t>
        </w:r>
      </w:hyperlink>
      <w:r w:rsidR="004C5E20" w:rsidRPr="00B375FE">
        <w:rPr>
          <w:rFonts w:eastAsia="Calibri"/>
          <w:sz w:val="28"/>
          <w:szCs w:val="28"/>
          <w:lang w:eastAsia="en-US"/>
        </w:rPr>
        <w:t xml:space="preserve"> Правительства Оренбургской области от 15.07.2016 </w:t>
      </w:r>
      <w:r w:rsidR="00644789">
        <w:rPr>
          <w:rFonts w:eastAsia="Calibri"/>
          <w:sz w:val="28"/>
          <w:szCs w:val="28"/>
          <w:lang w:eastAsia="en-US"/>
        </w:rPr>
        <w:t xml:space="preserve">                 </w:t>
      </w:r>
      <w:r w:rsidR="004C5E20" w:rsidRPr="00B375FE">
        <w:rPr>
          <w:rFonts w:eastAsia="Calibri"/>
          <w:sz w:val="28"/>
          <w:szCs w:val="28"/>
          <w:lang w:eastAsia="en-US"/>
        </w:rPr>
        <w:t>№ 525-п «О переводе в электронный вид государственных услуг и типовых муниципальных услуг, предоставляемых в Оренбургской области»</w:t>
      </w:r>
      <w:r w:rsidR="00864229" w:rsidRPr="00B375FE">
        <w:t xml:space="preserve"> (</w:t>
      </w:r>
      <w:r w:rsidR="00864229" w:rsidRPr="00B375FE">
        <w:rPr>
          <w:rFonts w:eastAsia="Calibri"/>
          <w:sz w:val="28"/>
          <w:szCs w:val="28"/>
          <w:lang w:eastAsia="en-US"/>
        </w:rPr>
        <w:t xml:space="preserve">Первоначальный текст документа опубликован в изданиях Официальный интернет-портал правовой информации </w:t>
      </w:r>
      <w:hyperlink r:id="rId12" w:tgtFrame="_blank" w:tooltip="&lt;div class=&quot;doc www&quot;&gt;&lt;span class=&quot;aligner&quot;&gt;&lt;div class=&quot;icon listDocWWW-16&quot;&gt;&lt;/div&gt;&lt;/span&gt;http://www.pravo.gov.ru&lt;/div&gt;" w:history="1">
        <w:r w:rsidR="00864229" w:rsidRPr="00B375FE">
          <w:rPr>
            <w:rStyle w:val="a7"/>
            <w:rFonts w:eastAsia="Calibri"/>
            <w:sz w:val="28"/>
            <w:szCs w:val="28"/>
            <w:lang w:eastAsia="en-US"/>
          </w:rPr>
          <w:t>http://www.pravo.gov.ru</w:t>
        </w:r>
      </w:hyperlink>
      <w:r w:rsidR="00864229" w:rsidRPr="00B375FE">
        <w:rPr>
          <w:rFonts w:eastAsia="Calibri"/>
          <w:sz w:val="28"/>
          <w:szCs w:val="28"/>
          <w:lang w:eastAsia="en-US"/>
        </w:rPr>
        <w:t>, 20.07.2016, «Оренбуржье», № 89, 21.07.2016)</w:t>
      </w:r>
      <w:r w:rsidR="004C5E20" w:rsidRPr="00B375FE">
        <w:rPr>
          <w:rFonts w:eastAsia="Calibri"/>
          <w:sz w:val="28"/>
          <w:szCs w:val="28"/>
          <w:lang w:eastAsia="en-US"/>
        </w:rPr>
        <w:t>;</w:t>
      </w:r>
    </w:p>
    <w:p w:rsidR="0059282D" w:rsidRPr="0059282D" w:rsidRDefault="0059282D" w:rsidP="0059282D">
      <w:pPr>
        <w:pStyle w:val="a5"/>
        <w:numPr>
          <w:ilvl w:val="0"/>
          <w:numId w:val="8"/>
        </w:numPr>
        <w:tabs>
          <w:tab w:val="left" w:pos="142"/>
          <w:tab w:val="left" w:pos="567"/>
          <w:tab w:val="left" w:pos="851"/>
          <w:tab w:val="left" w:pos="993"/>
        </w:tabs>
        <w:ind w:left="0" w:firstLine="360"/>
        <w:jc w:val="both"/>
        <w:rPr>
          <w:sz w:val="28"/>
          <w:szCs w:val="28"/>
        </w:rPr>
      </w:pPr>
      <w:r w:rsidRPr="0059282D">
        <w:rPr>
          <w:sz w:val="28"/>
          <w:szCs w:val="28"/>
        </w:rPr>
        <w:t>приказ департамента информационных технологий Оренбургской области от 18.03.2016 № 12-пр «Об осуществлении процедуры регистрации граждан и активации учетных записей в ЕСИА» (Официальный сайт департамента информационных технологий Оренбургской области https://digital.orb.ru, 18.03.2016);</w:t>
      </w:r>
    </w:p>
    <w:p w:rsidR="0059282D" w:rsidRPr="0079253F" w:rsidRDefault="0079253F" w:rsidP="001C1941">
      <w:pPr>
        <w:pStyle w:val="a5"/>
        <w:numPr>
          <w:ilvl w:val="0"/>
          <w:numId w:val="8"/>
        </w:numPr>
        <w:tabs>
          <w:tab w:val="left" w:pos="142"/>
          <w:tab w:val="left" w:pos="567"/>
          <w:tab w:val="left" w:pos="851"/>
          <w:tab w:val="left" w:pos="993"/>
        </w:tabs>
        <w:ind w:left="0" w:firstLine="360"/>
        <w:jc w:val="both"/>
        <w:rPr>
          <w:sz w:val="28"/>
          <w:szCs w:val="28"/>
        </w:rPr>
      </w:pPr>
      <w:r w:rsidRPr="0079253F">
        <w:rPr>
          <w:sz w:val="28"/>
          <w:szCs w:val="28"/>
        </w:rPr>
        <w:t xml:space="preserve">Приказ Министерства цифрового развития и связи Оренбургской области от 19.05.2023 № 98-пр «Об утверждении положения об информационной системе оказания государственных и муниципальных услуг </w:t>
      </w:r>
      <w:r w:rsidRPr="0079253F">
        <w:rPr>
          <w:sz w:val="28"/>
          <w:szCs w:val="28"/>
        </w:rPr>
        <w:lastRenderedPageBreak/>
        <w:t>Оренбургской области»</w:t>
      </w:r>
      <w:r w:rsidRPr="0079253F">
        <w:t xml:space="preserve"> (</w:t>
      </w:r>
      <w:r w:rsidRPr="0079253F">
        <w:rPr>
          <w:sz w:val="28"/>
          <w:szCs w:val="28"/>
        </w:rPr>
        <w:t xml:space="preserve">Первоначальный текст документа опубликован в изданиях Официальный интернет-портал правовой информации </w:t>
      </w:r>
      <w:hyperlink r:id="rId13" w:tgtFrame="_blank" w:tooltip="&lt;div class=&quot;doc www&quot;&gt;&lt;span class=&quot;aligner&quot;&gt;&lt;div class=&quot;icon listDocWWW-16&quot;&gt;&lt;/div&gt;&lt;/span&gt;http://www.pravo.orb.ru&lt;/div&gt;" w:history="1">
        <w:r w:rsidRPr="0079253F">
          <w:rPr>
            <w:rStyle w:val="a7"/>
            <w:sz w:val="28"/>
            <w:szCs w:val="28"/>
          </w:rPr>
          <w:t>http://www.pravo.orb.ru</w:t>
        </w:r>
      </w:hyperlink>
      <w:r w:rsidRPr="0079253F">
        <w:rPr>
          <w:sz w:val="28"/>
          <w:szCs w:val="28"/>
        </w:rPr>
        <w:t>, 26.05.2023);</w:t>
      </w:r>
    </w:p>
    <w:p w:rsidR="00F02F6D" w:rsidRDefault="008F3C3C" w:rsidP="006847AF">
      <w:pPr>
        <w:pStyle w:val="a5"/>
        <w:numPr>
          <w:ilvl w:val="0"/>
          <w:numId w:val="8"/>
        </w:numPr>
        <w:tabs>
          <w:tab w:val="left" w:pos="142"/>
          <w:tab w:val="left" w:pos="567"/>
          <w:tab w:val="left" w:pos="851"/>
          <w:tab w:val="left" w:pos="993"/>
        </w:tabs>
        <w:ind w:left="0" w:firstLine="426"/>
        <w:jc w:val="both"/>
        <w:rPr>
          <w:sz w:val="28"/>
          <w:szCs w:val="28"/>
        </w:rPr>
      </w:pPr>
      <w:r w:rsidRPr="00F02F6D">
        <w:rPr>
          <w:sz w:val="28"/>
          <w:szCs w:val="28"/>
        </w:rPr>
        <w:t xml:space="preserve">Устав муниципального образования город Бузулук Оренбургской области (принят решением городского Совета депутатов от 21.05.2015 № 743, опубликован 16.05.2015 на правовом интернет-портале Бузулука </w:t>
      </w:r>
      <w:r w:rsidR="00644789" w:rsidRPr="00690995">
        <w:rPr>
          <w:sz w:val="28"/>
          <w:szCs w:val="28"/>
        </w:rPr>
        <w:t>http://www.БУЗУЛУК-ПРАВО.РФ</w:t>
      </w:r>
      <w:r w:rsidRPr="00F02F6D">
        <w:rPr>
          <w:sz w:val="28"/>
          <w:szCs w:val="28"/>
        </w:rPr>
        <w:t>);</w:t>
      </w:r>
      <w:r w:rsidR="00F02F6D" w:rsidRPr="00F02F6D">
        <w:rPr>
          <w:sz w:val="28"/>
          <w:szCs w:val="28"/>
        </w:rPr>
        <w:t xml:space="preserve"> </w:t>
      </w:r>
    </w:p>
    <w:p w:rsidR="00690995" w:rsidRPr="0079253F" w:rsidRDefault="00B375FE" w:rsidP="00EF7FBE">
      <w:pPr>
        <w:pStyle w:val="a5"/>
        <w:numPr>
          <w:ilvl w:val="0"/>
          <w:numId w:val="8"/>
        </w:numPr>
        <w:tabs>
          <w:tab w:val="left" w:pos="142"/>
          <w:tab w:val="left" w:pos="567"/>
          <w:tab w:val="left" w:pos="851"/>
          <w:tab w:val="left" w:pos="993"/>
        </w:tabs>
        <w:autoSpaceDE w:val="0"/>
        <w:autoSpaceDN w:val="0"/>
        <w:spacing w:after="160"/>
        <w:ind w:left="0" w:firstLine="426"/>
        <w:jc w:val="both"/>
        <w:rPr>
          <w:sz w:val="28"/>
          <w:szCs w:val="28"/>
        </w:rPr>
      </w:pPr>
      <w:r w:rsidRPr="0079253F">
        <w:rPr>
          <w:sz w:val="28"/>
          <w:szCs w:val="28"/>
        </w:rPr>
        <w:t xml:space="preserve">постановление администрации города Бузулука </w:t>
      </w:r>
      <w:r w:rsidR="0079253F" w:rsidRPr="0079253F">
        <w:rPr>
          <w:sz w:val="28"/>
          <w:szCs w:val="28"/>
        </w:rPr>
        <w:t xml:space="preserve">от 20.09.2022                       № 1725-п «О порядке разработки и утверждения административных регламентов предоставления муниципальных услуг, проведения экспертизы проектов административных регламентов предоставления муниципальных услуг города Бузулука» </w:t>
      </w:r>
      <w:r w:rsidRPr="0079253F">
        <w:rPr>
          <w:sz w:val="28"/>
          <w:szCs w:val="28"/>
        </w:rPr>
        <w:t xml:space="preserve">(документ опубликован на правовом интернет-портале Бузулука http://www.БУЗУЛУК-ПРАВО.РФ, </w:t>
      </w:r>
      <w:hyperlink w:tgtFrame="_blank" w:tooltip="&lt;div class=&quot;doc www&quot;&gt;&lt;span class=&quot;aligner&quot;&gt;&lt;div class=&quot;icon listDocWWW-16&quot;&gt;&lt;/div&gt;&lt;/span&gt;http://www.БУЗУЛУК-ПРАВО.РФ&lt;/div&gt;" w:history="1">
        <w:r w:rsidR="0079253F" w:rsidRPr="0079253F">
          <w:rPr>
            <w:rStyle w:val="a7"/>
            <w:sz w:val="28"/>
            <w:szCs w:val="28"/>
          </w:rPr>
          <w:t>http://www.БУЗУЛУК-ПРАВО.РФ</w:t>
        </w:r>
      </w:hyperlink>
      <w:r w:rsidR="0079253F" w:rsidRPr="0079253F">
        <w:rPr>
          <w:sz w:val="28"/>
          <w:szCs w:val="28"/>
        </w:rPr>
        <w:t>, 24.09.2022, «Российская провинция», № 74, 24.09.2022);</w:t>
      </w:r>
    </w:p>
    <w:p w:rsidR="00511FAE" w:rsidRPr="0079253F" w:rsidRDefault="00511FAE" w:rsidP="0079253F">
      <w:pPr>
        <w:pStyle w:val="a5"/>
        <w:numPr>
          <w:ilvl w:val="0"/>
          <w:numId w:val="8"/>
        </w:numPr>
        <w:tabs>
          <w:tab w:val="left" w:pos="142"/>
          <w:tab w:val="left" w:pos="567"/>
          <w:tab w:val="left" w:pos="851"/>
          <w:tab w:val="left" w:pos="993"/>
        </w:tabs>
        <w:spacing w:after="160"/>
        <w:ind w:left="0" w:firstLine="426"/>
        <w:jc w:val="both"/>
        <w:rPr>
          <w:bCs/>
          <w:sz w:val="28"/>
          <w:szCs w:val="28"/>
          <w:highlight w:val="yellow"/>
          <w:lang w:bidi="ru-RU"/>
        </w:rPr>
      </w:pPr>
      <w:r w:rsidRPr="0079253F">
        <w:rPr>
          <w:sz w:val="28"/>
          <w:szCs w:val="28"/>
          <w:highlight w:val="yellow"/>
        </w:rPr>
        <w:t xml:space="preserve">постановление администрации города Бузулука от </w:t>
      </w:r>
      <w:r w:rsidR="0079253F" w:rsidRPr="0079253F">
        <w:rPr>
          <w:sz w:val="28"/>
          <w:szCs w:val="28"/>
          <w:highlight w:val="yellow"/>
        </w:rPr>
        <w:t>__________</w:t>
      </w:r>
      <w:r w:rsidRPr="0079253F">
        <w:rPr>
          <w:sz w:val="28"/>
          <w:szCs w:val="28"/>
          <w:highlight w:val="yellow"/>
        </w:rPr>
        <w:t xml:space="preserve"> </w:t>
      </w:r>
      <w:r w:rsidR="00644789" w:rsidRPr="0079253F">
        <w:rPr>
          <w:sz w:val="28"/>
          <w:szCs w:val="28"/>
          <w:highlight w:val="yellow"/>
        </w:rPr>
        <w:t xml:space="preserve">            </w:t>
      </w:r>
      <w:r w:rsidRPr="0079253F">
        <w:rPr>
          <w:sz w:val="28"/>
          <w:szCs w:val="28"/>
          <w:highlight w:val="yellow"/>
        </w:rPr>
        <w:t xml:space="preserve">№ </w:t>
      </w:r>
      <w:r w:rsidR="0079253F" w:rsidRPr="0079253F">
        <w:rPr>
          <w:sz w:val="28"/>
          <w:szCs w:val="28"/>
          <w:highlight w:val="yellow"/>
        </w:rPr>
        <w:t>______</w:t>
      </w:r>
      <w:r w:rsidRPr="0079253F">
        <w:rPr>
          <w:sz w:val="28"/>
          <w:szCs w:val="28"/>
          <w:highlight w:val="yellow"/>
        </w:rPr>
        <w:t>-п «</w:t>
      </w:r>
      <w:r w:rsidR="0079253F" w:rsidRPr="0079253F">
        <w:rPr>
          <w:sz w:val="28"/>
          <w:szCs w:val="28"/>
          <w:highlight w:val="yellow"/>
        </w:rPr>
        <w:t xml:space="preserve">Об утверждении административного регламента предоставления муниципальной услуги </w:t>
      </w:r>
      <w:r w:rsidRPr="0079253F">
        <w:rPr>
          <w:sz w:val="28"/>
          <w:szCs w:val="28"/>
          <w:highlight w:val="yellow"/>
        </w:rPr>
        <w:t>«</w:t>
      </w:r>
      <w:r w:rsidR="0079253F" w:rsidRPr="0079253F">
        <w:rPr>
          <w:bCs/>
          <w:sz w:val="28"/>
          <w:szCs w:val="28"/>
          <w:highlight w:val="yellow"/>
          <w:lang w:bidi="ru-RU"/>
        </w:rPr>
        <w:t xml:space="preserve">Выплата компенсации части родительской платы за присмотр и уход за детьми в муниципальных образовательных организациях, </w:t>
      </w:r>
      <w:r w:rsidR="0079253F" w:rsidRPr="0079253F">
        <w:rPr>
          <w:sz w:val="28"/>
          <w:szCs w:val="28"/>
          <w:highlight w:val="yellow"/>
        </w:rPr>
        <w:t>находящихся на территории города Бузулука</w:t>
      </w:r>
      <w:r w:rsidRPr="0079253F">
        <w:rPr>
          <w:sz w:val="28"/>
          <w:szCs w:val="28"/>
          <w:highlight w:val="yellow"/>
        </w:rPr>
        <w:t>»)</w:t>
      </w:r>
      <w:r w:rsidR="00690995" w:rsidRPr="0079253F">
        <w:rPr>
          <w:sz w:val="28"/>
          <w:szCs w:val="28"/>
          <w:highlight w:val="yellow"/>
        </w:rPr>
        <w:t>.</w:t>
      </w:r>
    </w:p>
    <w:p w:rsidR="0034733E" w:rsidRPr="00C00C40" w:rsidRDefault="0034733E">
      <w:pPr>
        <w:widowControl w:val="0"/>
        <w:autoSpaceDE w:val="0"/>
        <w:autoSpaceDN w:val="0"/>
        <w:spacing w:after="160"/>
        <w:ind w:firstLine="709"/>
        <w:contextualSpacing/>
        <w:jc w:val="center"/>
        <w:rPr>
          <w:sz w:val="28"/>
          <w:szCs w:val="28"/>
        </w:rPr>
      </w:pPr>
    </w:p>
    <w:sectPr w:rsidR="0034733E" w:rsidRPr="00C00C40" w:rsidSect="00B56360">
      <w:headerReference w:type="default" r:id="rId1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725" w:rsidRDefault="00895725" w:rsidP="00B56360">
      <w:r>
        <w:separator/>
      </w:r>
    </w:p>
  </w:endnote>
  <w:endnote w:type="continuationSeparator" w:id="0">
    <w:p w:rsidR="00895725" w:rsidRDefault="00895725" w:rsidP="00B56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725" w:rsidRDefault="00895725" w:rsidP="00B56360">
      <w:r>
        <w:separator/>
      </w:r>
    </w:p>
  </w:footnote>
  <w:footnote w:type="continuationSeparator" w:id="0">
    <w:p w:rsidR="00895725" w:rsidRDefault="00895725" w:rsidP="00B563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5170123"/>
      <w:docPartObj>
        <w:docPartGallery w:val="Page Numbers (Top of Page)"/>
        <w:docPartUnique/>
      </w:docPartObj>
    </w:sdtPr>
    <w:sdtEndPr/>
    <w:sdtContent>
      <w:p w:rsidR="006847AF" w:rsidRDefault="00DE771B">
        <w:pPr>
          <w:pStyle w:val="ab"/>
          <w:jc w:val="center"/>
        </w:pPr>
        <w:r>
          <w:fldChar w:fldCharType="begin"/>
        </w:r>
        <w:r w:rsidR="006847AF">
          <w:instrText>PAGE   \* MERGEFORMAT</w:instrText>
        </w:r>
        <w:r>
          <w:fldChar w:fldCharType="separate"/>
        </w:r>
        <w:r w:rsidR="0079253F">
          <w:rPr>
            <w:noProof/>
          </w:rPr>
          <w:t>2</w:t>
        </w:r>
        <w:r>
          <w:fldChar w:fldCharType="end"/>
        </w:r>
      </w:p>
    </w:sdtContent>
  </w:sdt>
  <w:p w:rsidR="006847AF" w:rsidRDefault="006847AF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5634A"/>
    <w:multiLevelType w:val="hybridMultilevel"/>
    <w:tmpl w:val="90CA0BB6"/>
    <w:lvl w:ilvl="0" w:tplc="36F476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1BA50D4"/>
    <w:multiLevelType w:val="hybridMultilevel"/>
    <w:tmpl w:val="146019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E3C0E"/>
    <w:multiLevelType w:val="hybridMultilevel"/>
    <w:tmpl w:val="B7FCD9C8"/>
    <w:lvl w:ilvl="0" w:tplc="761EBF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CBF0B17"/>
    <w:multiLevelType w:val="hybridMultilevel"/>
    <w:tmpl w:val="2F9A8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9E1717"/>
    <w:multiLevelType w:val="hybridMultilevel"/>
    <w:tmpl w:val="ECC2641C"/>
    <w:lvl w:ilvl="0" w:tplc="04190011">
      <w:start w:val="1"/>
      <w:numFmt w:val="decimal"/>
      <w:lvlText w:val="%1)"/>
      <w:lvlJc w:val="left"/>
      <w:pPr>
        <w:ind w:left="659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4A5838"/>
    <w:multiLevelType w:val="hybridMultilevel"/>
    <w:tmpl w:val="450AFDF0"/>
    <w:lvl w:ilvl="0" w:tplc="B066D2FA">
      <w:start w:val="2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4624EDA"/>
    <w:multiLevelType w:val="hybridMultilevel"/>
    <w:tmpl w:val="B7FCD9C8"/>
    <w:lvl w:ilvl="0" w:tplc="761EBF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1E538AB"/>
    <w:multiLevelType w:val="hybridMultilevel"/>
    <w:tmpl w:val="5AA86B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8A5BFF"/>
    <w:multiLevelType w:val="hybridMultilevel"/>
    <w:tmpl w:val="BEB605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6E0AC1"/>
    <w:multiLevelType w:val="hybridMultilevel"/>
    <w:tmpl w:val="B0D2D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C2BE4"/>
    <w:multiLevelType w:val="hybridMultilevel"/>
    <w:tmpl w:val="1A1634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6E58EB"/>
    <w:multiLevelType w:val="hybridMultilevel"/>
    <w:tmpl w:val="DC66F7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FB720E"/>
    <w:multiLevelType w:val="hybridMultilevel"/>
    <w:tmpl w:val="32D808A4"/>
    <w:lvl w:ilvl="0" w:tplc="1C22C0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B0A7DE8"/>
    <w:multiLevelType w:val="hybridMultilevel"/>
    <w:tmpl w:val="A106C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12"/>
  </w:num>
  <w:num w:numId="4">
    <w:abstractNumId w:val="9"/>
  </w:num>
  <w:num w:numId="5">
    <w:abstractNumId w:val="1"/>
  </w:num>
  <w:num w:numId="6">
    <w:abstractNumId w:val="11"/>
  </w:num>
  <w:num w:numId="7">
    <w:abstractNumId w:val="0"/>
  </w:num>
  <w:num w:numId="8">
    <w:abstractNumId w:val="4"/>
  </w:num>
  <w:num w:numId="9">
    <w:abstractNumId w:val="8"/>
  </w:num>
  <w:num w:numId="10">
    <w:abstractNumId w:val="10"/>
  </w:num>
  <w:num w:numId="11">
    <w:abstractNumId w:val="5"/>
  </w:num>
  <w:num w:numId="12">
    <w:abstractNumId w:val="7"/>
  </w:num>
  <w:num w:numId="13">
    <w:abstractNumId w:val="6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5ED"/>
    <w:rsid w:val="00021499"/>
    <w:rsid w:val="00041971"/>
    <w:rsid w:val="00056910"/>
    <w:rsid w:val="00084D84"/>
    <w:rsid w:val="000A18F6"/>
    <w:rsid w:val="000A3E7F"/>
    <w:rsid w:val="000C790F"/>
    <w:rsid w:val="000F5183"/>
    <w:rsid w:val="00142A0B"/>
    <w:rsid w:val="00145079"/>
    <w:rsid w:val="001652FC"/>
    <w:rsid w:val="00166112"/>
    <w:rsid w:val="00184D93"/>
    <w:rsid w:val="0019574D"/>
    <w:rsid w:val="001B44B2"/>
    <w:rsid w:val="001F52E8"/>
    <w:rsid w:val="00206CB5"/>
    <w:rsid w:val="0022486B"/>
    <w:rsid w:val="00231359"/>
    <w:rsid w:val="00242C68"/>
    <w:rsid w:val="00243DE6"/>
    <w:rsid w:val="00256DD5"/>
    <w:rsid w:val="00284E31"/>
    <w:rsid w:val="00286AD5"/>
    <w:rsid w:val="002B0D72"/>
    <w:rsid w:val="002B261A"/>
    <w:rsid w:val="002B3A1B"/>
    <w:rsid w:val="002B5B6E"/>
    <w:rsid w:val="002B6D7F"/>
    <w:rsid w:val="002D02FD"/>
    <w:rsid w:val="002F79AB"/>
    <w:rsid w:val="00311995"/>
    <w:rsid w:val="00311B68"/>
    <w:rsid w:val="00322F43"/>
    <w:rsid w:val="0033036D"/>
    <w:rsid w:val="00340A72"/>
    <w:rsid w:val="0034733E"/>
    <w:rsid w:val="0035376F"/>
    <w:rsid w:val="0038347B"/>
    <w:rsid w:val="003930E5"/>
    <w:rsid w:val="0039475E"/>
    <w:rsid w:val="003A5518"/>
    <w:rsid w:val="003A6CE7"/>
    <w:rsid w:val="003C62A1"/>
    <w:rsid w:val="003E47FC"/>
    <w:rsid w:val="003F67F8"/>
    <w:rsid w:val="003F73B6"/>
    <w:rsid w:val="004013BB"/>
    <w:rsid w:val="00406423"/>
    <w:rsid w:val="00410110"/>
    <w:rsid w:val="00442793"/>
    <w:rsid w:val="004509BB"/>
    <w:rsid w:val="00452CD9"/>
    <w:rsid w:val="0046201F"/>
    <w:rsid w:val="00462CA2"/>
    <w:rsid w:val="00464D9B"/>
    <w:rsid w:val="0046664E"/>
    <w:rsid w:val="004A4316"/>
    <w:rsid w:val="004A7B30"/>
    <w:rsid w:val="004B13B6"/>
    <w:rsid w:val="004B431F"/>
    <w:rsid w:val="004C5E20"/>
    <w:rsid w:val="004C74D6"/>
    <w:rsid w:val="004F1C81"/>
    <w:rsid w:val="00504C9B"/>
    <w:rsid w:val="00511FAE"/>
    <w:rsid w:val="00512ED5"/>
    <w:rsid w:val="00513EC2"/>
    <w:rsid w:val="0052029C"/>
    <w:rsid w:val="00520E93"/>
    <w:rsid w:val="005372FE"/>
    <w:rsid w:val="00541BD5"/>
    <w:rsid w:val="00546008"/>
    <w:rsid w:val="0055314E"/>
    <w:rsid w:val="00554D9C"/>
    <w:rsid w:val="0057149E"/>
    <w:rsid w:val="0059282D"/>
    <w:rsid w:val="005D4E7B"/>
    <w:rsid w:val="005D72FF"/>
    <w:rsid w:val="005F1071"/>
    <w:rsid w:val="005F7ADC"/>
    <w:rsid w:val="00600DAE"/>
    <w:rsid w:val="0060440A"/>
    <w:rsid w:val="00606B09"/>
    <w:rsid w:val="00631DB1"/>
    <w:rsid w:val="006412C7"/>
    <w:rsid w:val="00644789"/>
    <w:rsid w:val="00652E60"/>
    <w:rsid w:val="00655972"/>
    <w:rsid w:val="006604D9"/>
    <w:rsid w:val="006623C5"/>
    <w:rsid w:val="00664020"/>
    <w:rsid w:val="00683FDB"/>
    <w:rsid w:val="006847AF"/>
    <w:rsid w:val="00687367"/>
    <w:rsid w:val="00690995"/>
    <w:rsid w:val="006A3D78"/>
    <w:rsid w:val="006E4371"/>
    <w:rsid w:val="006E51BF"/>
    <w:rsid w:val="006E5D1F"/>
    <w:rsid w:val="00731A74"/>
    <w:rsid w:val="00747E6B"/>
    <w:rsid w:val="00770B0E"/>
    <w:rsid w:val="00771BB2"/>
    <w:rsid w:val="00773E6D"/>
    <w:rsid w:val="0077522D"/>
    <w:rsid w:val="00787B90"/>
    <w:rsid w:val="0079253F"/>
    <w:rsid w:val="007B7250"/>
    <w:rsid w:val="007C7061"/>
    <w:rsid w:val="00801010"/>
    <w:rsid w:val="00801F53"/>
    <w:rsid w:val="00805CC9"/>
    <w:rsid w:val="00857ABD"/>
    <w:rsid w:val="00863F63"/>
    <w:rsid w:val="00864229"/>
    <w:rsid w:val="00881443"/>
    <w:rsid w:val="0089293D"/>
    <w:rsid w:val="00895725"/>
    <w:rsid w:val="008B5BF3"/>
    <w:rsid w:val="008C20E1"/>
    <w:rsid w:val="008F00CC"/>
    <w:rsid w:val="008F236A"/>
    <w:rsid w:val="008F3C3C"/>
    <w:rsid w:val="00907185"/>
    <w:rsid w:val="0091048F"/>
    <w:rsid w:val="00922097"/>
    <w:rsid w:val="0094420B"/>
    <w:rsid w:val="00960110"/>
    <w:rsid w:val="009614D3"/>
    <w:rsid w:val="00985E55"/>
    <w:rsid w:val="009945FD"/>
    <w:rsid w:val="00995606"/>
    <w:rsid w:val="009A183A"/>
    <w:rsid w:val="009B7875"/>
    <w:rsid w:val="009C7B1F"/>
    <w:rsid w:val="009E50B3"/>
    <w:rsid w:val="00A00869"/>
    <w:rsid w:val="00A20260"/>
    <w:rsid w:val="00A25F9A"/>
    <w:rsid w:val="00A36CB3"/>
    <w:rsid w:val="00A36EA3"/>
    <w:rsid w:val="00A374FF"/>
    <w:rsid w:val="00A65EF2"/>
    <w:rsid w:val="00A679DC"/>
    <w:rsid w:val="00A74758"/>
    <w:rsid w:val="00A76324"/>
    <w:rsid w:val="00A86F80"/>
    <w:rsid w:val="00A9061C"/>
    <w:rsid w:val="00A9186B"/>
    <w:rsid w:val="00AC7894"/>
    <w:rsid w:val="00AD7FE4"/>
    <w:rsid w:val="00AF7FD2"/>
    <w:rsid w:val="00B04CF7"/>
    <w:rsid w:val="00B205BE"/>
    <w:rsid w:val="00B3538D"/>
    <w:rsid w:val="00B375FE"/>
    <w:rsid w:val="00B56360"/>
    <w:rsid w:val="00B835D3"/>
    <w:rsid w:val="00BA1FDB"/>
    <w:rsid w:val="00BC3C4F"/>
    <w:rsid w:val="00BE592D"/>
    <w:rsid w:val="00BF2AC4"/>
    <w:rsid w:val="00BF5FE8"/>
    <w:rsid w:val="00C00C40"/>
    <w:rsid w:val="00C277D2"/>
    <w:rsid w:val="00C44CD6"/>
    <w:rsid w:val="00C612F6"/>
    <w:rsid w:val="00C75A31"/>
    <w:rsid w:val="00C80767"/>
    <w:rsid w:val="00C82F90"/>
    <w:rsid w:val="00CB1B2A"/>
    <w:rsid w:val="00CC72A0"/>
    <w:rsid w:val="00D03D6E"/>
    <w:rsid w:val="00D11E69"/>
    <w:rsid w:val="00D165D4"/>
    <w:rsid w:val="00D568A0"/>
    <w:rsid w:val="00D6348A"/>
    <w:rsid w:val="00D74F6F"/>
    <w:rsid w:val="00DB3BFC"/>
    <w:rsid w:val="00DC295A"/>
    <w:rsid w:val="00DE771B"/>
    <w:rsid w:val="00E12F3D"/>
    <w:rsid w:val="00E14DBF"/>
    <w:rsid w:val="00E17997"/>
    <w:rsid w:val="00E27909"/>
    <w:rsid w:val="00E408D2"/>
    <w:rsid w:val="00E4217F"/>
    <w:rsid w:val="00E4571C"/>
    <w:rsid w:val="00E4640F"/>
    <w:rsid w:val="00E467C4"/>
    <w:rsid w:val="00E6394C"/>
    <w:rsid w:val="00E66F69"/>
    <w:rsid w:val="00E82D0E"/>
    <w:rsid w:val="00E942A8"/>
    <w:rsid w:val="00EA19CF"/>
    <w:rsid w:val="00EB45F9"/>
    <w:rsid w:val="00EC45ED"/>
    <w:rsid w:val="00ED2FBD"/>
    <w:rsid w:val="00ED4B0F"/>
    <w:rsid w:val="00EE1FEC"/>
    <w:rsid w:val="00EE580E"/>
    <w:rsid w:val="00EF0DE4"/>
    <w:rsid w:val="00F02857"/>
    <w:rsid w:val="00F02F6D"/>
    <w:rsid w:val="00F03F97"/>
    <w:rsid w:val="00F210E8"/>
    <w:rsid w:val="00F21471"/>
    <w:rsid w:val="00F81D98"/>
    <w:rsid w:val="00F86D9A"/>
    <w:rsid w:val="00F872EB"/>
    <w:rsid w:val="00F90C4B"/>
    <w:rsid w:val="00FA25A8"/>
    <w:rsid w:val="00FA7537"/>
    <w:rsid w:val="00FD35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39342"/>
  <w15:docId w15:val="{22740ABA-07C2-4C74-A7DC-B8317D9FB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5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45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45E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A4316"/>
    <w:pPr>
      <w:ind w:left="720"/>
      <w:contextualSpacing/>
    </w:pPr>
  </w:style>
  <w:style w:type="table" w:styleId="a6">
    <w:name w:val="Table Grid"/>
    <w:basedOn w:val="a1"/>
    <w:uiPriority w:val="59"/>
    <w:rsid w:val="00E14D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uiPriority w:val="99"/>
    <w:rsid w:val="009E50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9E50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406423"/>
    <w:rPr>
      <w:color w:val="0000FF" w:themeColor="hyperlink"/>
      <w:u w:val="single"/>
    </w:rPr>
  </w:style>
  <w:style w:type="paragraph" w:styleId="a8">
    <w:name w:val="Body Text Indent"/>
    <w:basedOn w:val="a"/>
    <w:link w:val="a9"/>
    <w:rsid w:val="008F3C3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8F3C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rsid w:val="008F3C3C"/>
    <w:pPr>
      <w:widowControl w:val="0"/>
      <w:adjustRightInd w:val="0"/>
      <w:spacing w:before="100" w:beforeAutospacing="1" w:after="100" w:afterAutospacing="1" w:line="360" w:lineRule="atLeast"/>
      <w:jc w:val="both"/>
    </w:pPr>
  </w:style>
  <w:style w:type="character" w:customStyle="1" w:styleId="maintext">
    <w:name w:val="maintext"/>
    <w:basedOn w:val="a0"/>
    <w:rsid w:val="008F3C3C"/>
  </w:style>
  <w:style w:type="paragraph" w:styleId="ab">
    <w:name w:val="header"/>
    <w:basedOn w:val="a"/>
    <w:link w:val="ac"/>
    <w:uiPriority w:val="99"/>
    <w:unhideWhenUsed/>
    <w:rsid w:val="00B5636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563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5636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5636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83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169FD2CE74E13BAA3A47FFBFE0F68F1D74D2A735417A2185CF8648BE3M5eFI" TargetMode="External"/><Relationship Id="rId13" Type="http://schemas.openxmlformats.org/officeDocument/2006/relationships/hyperlink" Target="http://www.pravo.orb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ravo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390&amp;n=116064&amp;date=12.07.202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390&amp;n=59655&amp;dst=100123&amp;field=134&amp;date=12.07.20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date=27.07.2021&amp;rnd=4B319510AE125227DC7F5B1DDC509B77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2C0CE-3C8B-4533-96F5-0E9088450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1161</Words>
  <Characters>6623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2021-07-27T07:36:00Z</cp:lastPrinted>
  <dcterms:created xsi:type="dcterms:W3CDTF">2024-12-17T04:41:00Z</dcterms:created>
  <dcterms:modified xsi:type="dcterms:W3CDTF">2024-12-17T04:41:00Z</dcterms:modified>
</cp:coreProperties>
</file>